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Provveditorato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Approvvigionamenti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Fornitura cancelleria ed altro materiale di consumo per gli uffici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nell'acquisto di materiale di cancelleria per attivita' dell'amministrazione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3F33D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</w:t>
            </w:r>
            <w:r w:rsidR="003F33DC">
              <w:rPr>
                <w:rFonts w:ascii="Arial" w:hAnsi="Arial"/>
                <w:color w:val="000000"/>
              </w:rPr>
              <w:t>Amministrativa</w:t>
            </w:r>
            <w:r w:rsidRPr="007137E0">
              <w:rPr>
                <w:rFonts w:ascii="Arial" w:hAnsi="Arial"/>
                <w:color w:val="000000"/>
              </w:rPr>
              <w:t xml:space="preserve"> SETTORE/UNITA' ORGANIZZATIVA Provveditorato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Approvvigionamenti Indirizzo: Piazza Signorelli n.1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476430" w:rsidRDefault="003F33DC">
            <w:pPr>
              <w:jc w:val="both"/>
              <w:rPr>
                <w:rFonts w:ascii="Arial" w:hAnsi="Arial"/>
                <w:lang w:val="en-US"/>
              </w:rPr>
            </w:pPr>
            <w:proofErr w:type="spellStart"/>
            <w:r w:rsidRPr="003F33DC">
              <w:rPr>
                <w:rFonts w:ascii="Arial" w:hAnsi="Arial"/>
                <w:lang w:val="en-US"/>
              </w:rPr>
              <w:t>EMail</w:t>
            </w:r>
            <w:proofErr w:type="spellEnd"/>
            <w:r w:rsidRPr="003F33DC">
              <w:rPr>
                <w:rFonts w:ascii="Arial" w:hAnsi="Arial"/>
                <w:lang w:val="en-US"/>
              </w:rPr>
              <w:t xml:space="preserve">: </w:t>
            </w:r>
            <w:hyperlink r:id="rId5" w:history="1">
              <w:r w:rsidR="0091712C" w:rsidRPr="0087634A">
                <w:rPr>
                  <w:rStyle w:val="Collegamentoipertestuale"/>
                  <w:rFonts w:ascii="Arial" w:hAnsi="Arial"/>
                  <w:lang w:val="en-US"/>
                </w:rPr>
                <w:t>segreteria@comune.parona.pv.it</w:t>
              </w:r>
            </w:hyperlink>
          </w:p>
          <w:p w:rsidR="0091712C" w:rsidRPr="000A5041" w:rsidRDefault="0091712C" w:rsidP="0091712C">
            <w:pPr>
              <w:jc w:val="both"/>
              <w:rPr>
                <w:lang w:val="en-US"/>
              </w:rPr>
            </w:pPr>
            <w:r w:rsidRPr="000A5041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476430" w:rsidRDefault="003F33DC">
            <w:pPr>
              <w:jc w:val="both"/>
            </w:pPr>
            <w:bookmarkStart w:id="0" w:name="_GoBack"/>
            <w:bookmarkEnd w:id="0"/>
            <w:r>
              <w:rPr>
                <w:rFonts w:ascii="Arial" w:hAnsi="Arial"/>
              </w:rPr>
              <w:t>PEC: parona.comune.pv@pec.it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3F33DC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Dott. Visco Maurizio </w:t>
            </w:r>
            <w:proofErr w:type="spellStart"/>
            <w:r>
              <w:rPr>
                <w:rFonts w:ascii="Arial" w:hAnsi="Arial"/>
                <w:color w:val="000000"/>
              </w:rPr>
              <w:t>Gianlucio</w:t>
            </w:r>
            <w:proofErr w:type="spellEnd"/>
            <w:r>
              <w:rPr>
                <w:rFonts w:ascii="Arial" w:hAnsi="Arial"/>
                <w:color w:val="000000"/>
              </w:rPr>
              <w:t xml:space="preserve"> </w:t>
            </w:r>
            <w:r w:rsidR="001451FA" w:rsidRPr="007137E0">
              <w:rPr>
                <w:rFonts w:ascii="Arial" w:hAnsi="Arial"/>
                <w:color w:val="000000"/>
              </w:rPr>
              <w:t>Piazza Signorelli n.1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Approvvigionamenti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180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3DC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76430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12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9171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greteria@comune.parona.pv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2020-06-30T14:09:00Z</dcterms:modified>
</cp:coreProperties>
</file>